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852FA"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 w14:paraId="74A4AB23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 w14:paraId="07F26A82">
      <w:pPr>
        <w:jc w:val="center"/>
        <w:rPr>
          <w:rFonts w:hAnsi="宋体" w:cs="等线 Light"/>
          <w:b/>
          <w:sz w:val="36"/>
          <w:szCs w:val="36"/>
        </w:rPr>
      </w:pPr>
    </w:p>
    <w:p w14:paraId="54007A33">
      <w:pPr>
        <w:jc w:val="center"/>
        <w:rPr>
          <w:rFonts w:hAnsi="宋体" w:cs="等线 Light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关中地区土壤地球化学特征及应用研究</w:t>
      </w:r>
      <w:r>
        <w:rPr>
          <w:rFonts w:hint="eastAsia" w:ascii="黑体" w:hAnsi="黑体" w:eastAsia="黑体" w:cs="黑体"/>
          <w:b/>
          <w:sz w:val="44"/>
          <w:szCs w:val="44"/>
        </w:rPr>
        <w:t>项目</w:t>
      </w:r>
    </w:p>
    <w:p w14:paraId="2ECFD731">
      <w:pPr>
        <w:jc w:val="center"/>
        <w:rPr>
          <w:rFonts w:hint="default" w:hAnsi="宋体" w:cs="等线 Light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关中地区重金属污染土壤界面作用机制及安全利用研究</w:t>
      </w:r>
    </w:p>
    <w:p w14:paraId="3F3F2DCA">
      <w:pPr>
        <w:jc w:val="center"/>
        <w:rPr>
          <w:rFonts w:hAnsi="宋体" w:cs="等线 Light"/>
          <w:b/>
          <w:sz w:val="72"/>
          <w:szCs w:val="72"/>
        </w:rPr>
      </w:pPr>
    </w:p>
    <w:p w14:paraId="2F7851BB"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ascii="黑体" w:hAnsi="黑体" w:eastAsia="黑体" w:cs="黑体"/>
          <w:b/>
          <w:sz w:val="72"/>
          <w:szCs w:val="72"/>
        </w:rPr>
        <w:t>询 价 响 应 文 件</w:t>
      </w:r>
      <w:bookmarkStart w:id="0" w:name="_GoBack"/>
      <w:bookmarkEnd w:id="0"/>
    </w:p>
    <w:p w14:paraId="54D39734">
      <w:pPr>
        <w:jc w:val="center"/>
        <w:rPr>
          <w:rFonts w:hAnsi="宋体" w:cs="等线 Light"/>
          <w:b/>
          <w:sz w:val="72"/>
          <w:szCs w:val="72"/>
        </w:rPr>
      </w:pPr>
    </w:p>
    <w:p w14:paraId="0525890C">
      <w:pPr>
        <w:pStyle w:val="6"/>
        <w:ind w:left="5250" w:firstLine="210"/>
        <w:rPr>
          <w:rFonts w:hAnsi="宋体"/>
        </w:rPr>
      </w:pPr>
    </w:p>
    <w:p w14:paraId="55358F90">
      <w:pPr>
        <w:pStyle w:val="6"/>
        <w:ind w:left="5250" w:firstLine="210"/>
        <w:rPr>
          <w:rFonts w:hAnsi="宋体"/>
        </w:rPr>
      </w:pPr>
    </w:p>
    <w:p w14:paraId="043C5E2E">
      <w:pPr>
        <w:pStyle w:val="2"/>
        <w:rPr>
          <w:rFonts w:hAnsi="宋体" w:cs="等线 Light"/>
          <w:b/>
          <w:sz w:val="36"/>
          <w:szCs w:val="36"/>
        </w:rPr>
      </w:pPr>
    </w:p>
    <w:p w14:paraId="06D13FD4">
      <w:pPr>
        <w:pStyle w:val="2"/>
        <w:rPr>
          <w:rFonts w:hAnsi="宋体" w:cs="等线 Light"/>
          <w:b/>
          <w:sz w:val="36"/>
          <w:szCs w:val="36"/>
        </w:rPr>
      </w:pPr>
    </w:p>
    <w:p w14:paraId="1DF542A2">
      <w:pPr>
        <w:pStyle w:val="2"/>
        <w:rPr>
          <w:rFonts w:hAnsi="宋体" w:cs="等线 Light"/>
          <w:b/>
          <w:sz w:val="36"/>
          <w:szCs w:val="36"/>
        </w:rPr>
      </w:pPr>
    </w:p>
    <w:p w14:paraId="50388809">
      <w:pPr>
        <w:pStyle w:val="2"/>
        <w:tabs>
          <w:tab w:val="left" w:pos="3866"/>
        </w:tabs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 w14:paraId="1C634E92">
      <w:pPr>
        <w:rPr>
          <w:rFonts w:hAnsi="宋体" w:cs="等线 Light"/>
          <w:b/>
          <w:sz w:val="36"/>
          <w:szCs w:val="36"/>
        </w:rPr>
      </w:pPr>
    </w:p>
    <w:p w14:paraId="780B38C7"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供方名称：*</w:t>
      </w:r>
      <w:r>
        <w:rPr>
          <w:rFonts w:hAnsi="宋体" w:cs="等线 Light"/>
          <w:b/>
          <w:sz w:val="32"/>
          <w:szCs w:val="32"/>
        </w:rPr>
        <w:t>***********</w:t>
      </w:r>
      <w:r>
        <w:rPr>
          <w:rFonts w:hint="eastAsia" w:hAnsi="宋体" w:cs="等线 Light"/>
          <w:b/>
          <w:sz w:val="32"/>
          <w:szCs w:val="32"/>
        </w:rPr>
        <w:t>（盖单位章）</w:t>
      </w:r>
    </w:p>
    <w:p w14:paraId="75D4AD60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五</w:t>
      </w:r>
      <w:r>
        <w:rPr>
          <w:rFonts w:hint="eastAsia" w:hAnsi="宋体" w:cs="等线 Light"/>
          <w:b/>
          <w:sz w:val="32"/>
          <w:szCs w:val="32"/>
        </w:rPr>
        <w:t xml:space="preserve"> 年  月   日</w:t>
      </w:r>
    </w:p>
    <w:p w14:paraId="60274D2A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 w14:paraId="2B71DD8A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 w14:paraId="23C1E924"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 w14:paraId="4510F753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 w14:paraId="2A4EF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7EAFFE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CC69958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1EA59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CE25ABE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3A8314B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 w14:paraId="47DADC47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 w14:paraId="46FD1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4615C45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6012254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79577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6462B7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1130F6F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408F0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86FCCA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842DD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 w14:paraId="52369193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）技术服务方案（含项目费用预算）</w:t>
      </w:r>
    </w:p>
    <w:p w14:paraId="6834BB02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）供方简介</w:t>
      </w:r>
    </w:p>
    <w:p w14:paraId="3D18BF1D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（4）项目负责人或技术服务团队简介</w:t>
      </w:r>
    </w:p>
    <w:p w14:paraId="5D63C70E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（5）从事过的类似技术服务项目简介</w:t>
      </w:r>
    </w:p>
    <w:p w14:paraId="31879748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（6）一般资格条件</w:t>
      </w:r>
    </w:p>
    <w:p w14:paraId="3B3BEA52"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法人营业执照或事业单位法人证书复印件，其它材料。</w:t>
      </w:r>
    </w:p>
    <w:p w14:paraId="678FC200">
      <w:pPr>
        <w:spacing w:line="360" w:lineRule="auto"/>
        <w:ind w:firstLine="560" w:firstLineChars="200"/>
        <w:rPr>
          <w:sz w:val="28"/>
          <w:szCs w:val="28"/>
        </w:rPr>
      </w:pPr>
    </w:p>
    <w:p w14:paraId="70D9BFE8"/>
    <w:p w14:paraId="558C710B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14:paraId="4ECA4385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NDAzNGE4NTFmZTQxNzlkZjk1ZTAxMDY0NjVkNDIifQ=="/>
  </w:docVars>
  <w:rsids>
    <w:rsidRoot w:val="00C608D2"/>
    <w:rsid w:val="000908B0"/>
    <w:rsid w:val="00181069"/>
    <w:rsid w:val="00181692"/>
    <w:rsid w:val="002E5591"/>
    <w:rsid w:val="00350239"/>
    <w:rsid w:val="003F1EF8"/>
    <w:rsid w:val="004C7412"/>
    <w:rsid w:val="00523AD3"/>
    <w:rsid w:val="00525E09"/>
    <w:rsid w:val="005435D8"/>
    <w:rsid w:val="00682751"/>
    <w:rsid w:val="00686867"/>
    <w:rsid w:val="006A50DF"/>
    <w:rsid w:val="006F7DDB"/>
    <w:rsid w:val="00724157"/>
    <w:rsid w:val="0088113B"/>
    <w:rsid w:val="00A36A02"/>
    <w:rsid w:val="00A45C9E"/>
    <w:rsid w:val="00C608D2"/>
    <w:rsid w:val="00C95E24"/>
    <w:rsid w:val="00C962DC"/>
    <w:rsid w:val="00E02902"/>
    <w:rsid w:val="00E953DA"/>
    <w:rsid w:val="00F167D1"/>
    <w:rsid w:val="00F33195"/>
    <w:rsid w:val="03326DFD"/>
    <w:rsid w:val="390E2F51"/>
    <w:rsid w:val="575E69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link w:val="12"/>
    <w:autoRedefine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Char"/>
    <w:basedOn w:val="8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2">
    <w:name w:val="正文首行缩进 Char"/>
    <w:basedOn w:val="11"/>
    <w:link w:val="6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3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232</Characters>
  <Lines>2</Lines>
  <Paragraphs>1</Paragraphs>
  <TotalTime>2</TotalTime>
  <ScaleCrop>false</ScaleCrop>
  <LinksUpToDate>false</LinksUpToDate>
  <CharactersWithSpaces>244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2022-03-02T03:02:00Z</dcterms:created>
  <dc:creator>Lenovo</dc:creator>
  <cp:lastModifiedBy>小知~</cp:lastModifiedBy>
  <dcterms:modified xsi:type="dcterms:W3CDTF">2025-04-09T07:03:11Z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2ACE668F185F479084CAC42D8225C872_12</vt:lpwstr>
  </property>
  <property fmtid="{D5CDD505-2E9C-101B-9397-08002B2CF9AE}" pid="4" name="KSOTemplateDocerSaveRecord">
    <vt:lpwstr>eyJoZGlkIjoiZDZhZDczYzc5NGNkOGZlNDFjOGY5ZTc0MzY2OWE4YTciLCJ1c2VySWQiOiIxMzIwNDA3NjU0In0=</vt:lpwstr>
  </property>
</Properties>
</file>