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pStyle w:val="2"/>
        <w:rPr>
          <w:rFonts w:ascii="等线" w:hAnsi="宋体" w:eastAsia="等线" w:cs="等线 Light"/>
          <w:b/>
          <w:sz w:val="36"/>
          <w:szCs w:val="36"/>
        </w:rPr>
      </w:pPr>
    </w:p>
    <w:p/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bookmarkStart w:id="0" w:name="_GoBack"/>
      <w:r>
        <w:rPr>
          <w:rFonts w:hint="eastAsia" w:ascii="等线" w:hAnsi="宋体" w:eastAsia="等线" w:cs="等线 Light"/>
          <w:b/>
          <w:sz w:val="44"/>
          <w:szCs w:val="44"/>
        </w:rPr>
        <w:t>泥石流</w:t>
      </w:r>
      <w:r>
        <w:rPr>
          <w:rFonts w:hint="eastAsia" w:ascii="等线" w:hAnsi="宋体" w:eastAsia="等线" w:cs="等线 Light"/>
          <w:b/>
          <w:sz w:val="44"/>
          <w:szCs w:val="44"/>
          <w:lang w:eastAsia="zh-CN"/>
        </w:rPr>
        <w:t>监测预警</w:t>
      </w: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服务</w:t>
      </w:r>
      <w:bookmarkEnd w:id="0"/>
      <w:r>
        <w:rPr>
          <w:rFonts w:hint="eastAsia" w:ascii="等线" w:hAnsi="宋体" w:eastAsia="等线" w:cs="等线 Light"/>
          <w:b/>
          <w:sz w:val="44"/>
          <w:szCs w:val="44"/>
        </w:rPr>
        <w:t>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（4）技术服务团队简介（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项目经理或项目负责人</w:t>
      </w:r>
      <w:r>
        <w:rPr>
          <w:rFonts w:hint="eastAsia" w:ascii="仿宋_GB2312" w:hAnsi="仿宋" w:eastAsia="仿宋_GB2312"/>
          <w:sz w:val="32"/>
          <w:szCs w:val="32"/>
        </w:rPr>
        <w:t>及设备）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法人营业执照或事业单位法人证书复印件质等其它材料。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73C61566"/>
    <w:rsid w:val="73C6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2024-06-25T04:48:00Z</dcterms:created>
  <dc:creator>～告别原来的自己～</dc:creator>
  <cp:lastModifiedBy>～告别原来的自己～</cp:lastModifiedBy>
  <dcterms:modified xsi:type="dcterms:W3CDTF">2024-06-25T04:49:02Z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D62AC6FED44E4D39B82D71272EC55226_11</vt:lpwstr>
  </property>
</Properties>
</file>